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1DEE" w:rsidRPr="00FD1DEE" w:rsidRDefault="00FD1DEE">
      <w:pPr>
        <w:rPr>
          <w:rFonts w:ascii="OpenDyslexic" w:hAnsi="OpenDyslexic"/>
        </w:rPr>
      </w:pPr>
      <w:r w:rsidRPr="00FD1DEE">
        <w:rPr>
          <w:rFonts w:ascii="OpenDyslexic" w:hAnsi="OpenDyslexic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3EF975" wp14:editId="54F4D133">
                <wp:simplePos x="0" y="0"/>
                <wp:positionH relativeFrom="column">
                  <wp:posOffset>-361950</wp:posOffset>
                </wp:positionH>
                <wp:positionV relativeFrom="paragraph">
                  <wp:posOffset>-40640</wp:posOffset>
                </wp:positionV>
                <wp:extent cx="1133475" cy="666750"/>
                <wp:effectExtent l="19050" t="0" r="47625" b="3810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666750"/>
                        </a:xfrm>
                        <a:prstGeom prst="cloud">
                          <a:avLst/>
                        </a:prstGeom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9861FB" w:rsidRDefault="00FD1DEE" w:rsidP="00FD1DEE">
                            <w:pPr>
                              <w:spacing w:after="0" w:line="240" w:lineRule="auto"/>
                              <w:jc w:val="center"/>
                              <w:rPr>
                                <w:rFonts w:ascii="OpenDyslexic" w:hAnsi="OpenDyslexic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>
                              <w:rPr>
                                <w:rFonts w:ascii="OpenDyslexic" w:hAnsi="OpenDyslexic"/>
                                <w:b/>
                                <w:color w:val="FFFFFF" w:themeColor="background1"/>
                                <w:sz w:val="16"/>
                              </w:rPr>
                              <w:t>MATHS</w:t>
                            </w:r>
                          </w:p>
                          <w:p w:rsidR="00FD1DEE" w:rsidRPr="009861FB" w:rsidRDefault="00FD1DEE" w:rsidP="00FD1DEE">
                            <w:pPr>
                              <w:spacing w:after="0" w:line="240" w:lineRule="auto"/>
                              <w:jc w:val="center"/>
                              <w:rPr>
                                <w:rFonts w:ascii="OpenDyslexic" w:hAnsi="OpenDyslexic"/>
                                <w:b/>
                                <w:color w:val="FFFFFF" w:themeColor="background1"/>
                                <w:sz w:val="16"/>
                              </w:rPr>
                            </w:pPr>
                            <w:r>
                              <w:rPr>
                                <w:rFonts w:ascii="OpenDyslexic" w:hAnsi="OpenDyslexic"/>
                                <w:b/>
                                <w:color w:val="FFFFFF" w:themeColor="background1"/>
                                <w:sz w:val="16"/>
                              </w:rPr>
                              <w:t>CALCUL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EF975" id="Zone de texte 3" o:spid="_x0000_s1026" style="position:absolute;margin-left:-28.5pt;margin-top:-3.2pt;width:89.25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W2dtgIAAPMFAAAOAAAAZHJzL2Uyb0RvYy54bWysVEtPGzEQvlfqf7B8L5uQB23EBqUgqkoU&#10;UKFC6s3x2mSF1+PaTnbTX98Z724SKBeqXnbtmc/z+OZxetZUhm2UDyXYnA+PBpwpK6Eo7WPOf9xf&#10;fvjIWYjCFsKAVTnfqsDP5u/fndZupo5hBaZQnqERG2a1y/kqRjfLsiBXqhLhCJyyqNTgKxHx6h+z&#10;wosarVcmOx4MplkNvnAepAoBpRetks+Tfa2VjDdaBxWZyTnGFtPXp++Svtn8VMwevXCrUnZhiH+I&#10;ohKlRac7UxciCrb25V+mqlJ6CKDjkYQqA61LqVIOmM1w8CKbu5VwKuWC5AS3oyn8P7PyenPrWVnk&#10;fMSZFRWW6CcWihWKRdVExUZEUe3CDJF3DrGx+QwNlrqXBxRS5o32Ff0xJ4Z6JHu7IxgtMUmPhqPR&#10;+GTCmUTddDo9maQKZPvXzof4RUHF6JBzaWBdJGLF5ipEDAWxPYa8BTBlcVkaky7UNerceLYRWO/Y&#10;DNNTs66+QdHKppPBoKs6irE3WvGoF6P51HtkJTl75sBYVmPgiE6Gn+koqp3rpRHyiRgie/sQ8WYs&#10;RapSa3YZEbsti+kUt0YRxtjvSmNpEpmvpCekVDamOiS7iCaURjLe8rDD76N6y+M2j94z2Lh7XJUW&#10;fMvS86oUT33IusUjSQd50zE2y6bruiUUW2w6D+3kBicvSyT6SoR4KzyOKvYZrp94gx9tAKsD3Ymz&#10;Ffjfr8kJjxOEWs5qHP2ch19r4RVn5qvF2fo0HI9pV6TLeHJyjBd/qFkeauy6OgfstiEuOifTkfDR&#10;9EftoXrALbUgr6gSVqJvbM/+eB7bhYRbTqrFIoFwOzgRr+ydk2SaqkMNdt88CO+64aABvYZ+SYjZ&#10;ixFpsfTSwmIdQZdpfojgltWOeNwsqU+7LUir6/CeUPtdPf8DAAD//wMAUEsDBBQABgAIAAAAIQCs&#10;ubDv4QAAAAkBAAAPAAAAZHJzL2Rvd25yZXYueG1sTI9BT8JAEIXvJP6HzZh4IbAFpWDtljQmejIR&#10;EcN16A5tQ3e26W6h/HuXk97e5L28+V66HkwjztS52rKC2TQCQVxYXXOpYPf9NlmBcB5ZY2OZFFzJ&#10;wTq7G6WYaHvhLzpvfSlCCbsEFVTet4mUrqjIoJvaljh4R9sZ9OHsSqk7vIRy08h5FMXSYM3hQ4Ut&#10;vVZUnLa9UbDPT/1xuf9831zzn8cdbuT4I5ZKPdwP+QsIT4P/C8MNP6BDFpgOtmftRKNgsliGLT6I&#10;+AnELTCfLUAcFDyvYpBZKv8vyH4BAAD//wMAUEsBAi0AFAAGAAgAAAAhALaDOJL+AAAA4QEAABMA&#10;AAAAAAAAAAAAAAAAAAAAAFtDb250ZW50X1R5cGVzXS54bWxQSwECLQAUAAYACAAAACEAOP0h/9YA&#10;AACUAQAACwAAAAAAAAAAAAAAAAAvAQAAX3JlbHMvLnJlbHNQSwECLQAUAAYACAAAACEAHqFtnbYC&#10;AADzBQAADgAAAAAAAAAAAAAAAAAuAgAAZHJzL2Uyb0RvYy54bWxQSwECLQAUAAYACAAAACEArLmw&#10;7+EAAAAJAQAADwAAAAAAAAAAAAAAAAAQBQAAZHJzL2Rvd25yZXYueG1sUEsFBgAAAAAEAAQA8wAA&#10;AB4GAAAAAA=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5a5a5a [2109]" strokeweight=".5pt">
                <v:stroke joinstyle="miter"/>
                <v:formulas/>
                <v:path arrowok="t" o:connecttype="custom" o:connectlocs="123134,404017;56674,391716;181776,538632;152704,544513;432347,603316;414820,576461;756358,536348;749353,565811;895471,354273;980771,464410;1096690,236974;1058697,278276;1005539,83745;1007533,103254;762944,60995;782413,36116;580932,72849;590352,51395;367330,80133;401439,100939;108284,243688;102328,221787" o:connectangles="0,0,0,0,0,0,0,0,0,0,0,0,0,0,0,0,0,0,0,0,0,0" textboxrect="0,0,43200,43200"/>
                <v:textbox>
                  <w:txbxContent>
                    <w:p w:rsidR="00FD1DEE" w:rsidRPr="009861FB" w:rsidRDefault="00FD1DEE" w:rsidP="00FD1DEE">
                      <w:pPr>
                        <w:spacing w:after="0" w:line="240" w:lineRule="auto"/>
                        <w:jc w:val="center"/>
                        <w:rPr>
                          <w:rFonts w:ascii="OpenDyslexic" w:hAnsi="OpenDyslexic"/>
                          <w:b/>
                          <w:color w:val="FFFFFF" w:themeColor="background1"/>
                          <w:sz w:val="16"/>
                        </w:rPr>
                      </w:pPr>
                      <w:r>
                        <w:rPr>
                          <w:rFonts w:ascii="OpenDyslexic" w:hAnsi="OpenDyslexic"/>
                          <w:b/>
                          <w:color w:val="FFFFFF" w:themeColor="background1"/>
                          <w:sz w:val="16"/>
                        </w:rPr>
                        <w:t>MATHS</w:t>
                      </w:r>
                    </w:p>
                    <w:p w:rsidR="00FD1DEE" w:rsidRPr="009861FB" w:rsidRDefault="00FD1DEE" w:rsidP="00FD1DEE">
                      <w:pPr>
                        <w:spacing w:after="0" w:line="240" w:lineRule="auto"/>
                        <w:jc w:val="center"/>
                        <w:rPr>
                          <w:rFonts w:ascii="OpenDyslexic" w:hAnsi="OpenDyslexic"/>
                          <w:b/>
                          <w:color w:val="FFFFFF" w:themeColor="background1"/>
                          <w:sz w:val="16"/>
                        </w:rPr>
                      </w:pPr>
                      <w:r>
                        <w:rPr>
                          <w:rFonts w:ascii="OpenDyslexic" w:hAnsi="OpenDyslexic"/>
                          <w:b/>
                          <w:color w:val="FFFFFF" w:themeColor="background1"/>
                          <w:sz w:val="16"/>
                        </w:rPr>
                        <w:t>CALCUL</w:t>
                      </w:r>
                    </w:p>
                  </w:txbxContent>
                </v:textbox>
              </v:shape>
            </w:pict>
          </mc:Fallback>
        </mc:AlternateContent>
      </w:r>
      <w:r w:rsidRPr="00FD1DEE">
        <w:rPr>
          <w:rFonts w:ascii="OpenDyslexic" w:hAnsi="OpenDyslexic"/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4041E83A" wp14:editId="3B76C20D">
            <wp:simplePos x="0" y="0"/>
            <wp:positionH relativeFrom="column">
              <wp:posOffset>5200650</wp:posOffset>
            </wp:positionH>
            <wp:positionV relativeFrom="paragraph">
              <wp:posOffset>-362585</wp:posOffset>
            </wp:positionV>
            <wp:extent cx="1799590" cy="1799590"/>
            <wp:effectExtent l="0" t="0" r="0" b="0"/>
            <wp:wrapNone/>
            <wp:docPr id="1" name="Image 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D1DEE">
        <w:rPr>
          <w:rFonts w:ascii="OpenDyslexic" w:hAnsi="OpenDyslexic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27736" wp14:editId="38340F76">
                <wp:simplePos x="0" y="0"/>
                <wp:positionH relativeFrom="margin">
                  <wp:posOffset>-133350</wp:posOffset>
                </wp:positionH>
                <wp:positionV relativeFrom="paragraph">
                  <wp:posOffset>26035</wp:posOffset>
                </wp:positionV>
                <wp:extent cx="6667500" cy="600075"/>
                <wp:effectExtent l="38100" t="38100" r="114300" b="104775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0" cy="600075"/>
                        </a:xfrm>
                        <a:prstGeom prst="flowChartDocumen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FD1DEE" w:rsidRDefault="00FD1DEE" w:rsidP="00FD1DEE">
                            <w:pPr>
                              <w:spacing w:after="0" w:line="276" w:lineRule="auto"/>
                              <w:jc w:val="center"/>
                              <w:rPr>
                                <w:rFonts w:ascii="OpenDyslexic" w:hAnsi="OpenDyslexic"/>
                                <w:b/>
                                <w:sz w:val="44"/>
                              </w:rPr>
                            </w:pPr>
                            <w:r w:rsidRPr="00FD1DEE">
                              <w:rPr>
                                <w:rFonts w:ascii="OpenDyslexic" w:hAnsi="OpenDyslexic"/>
                                <w:b/>
                                <w:sz w:val="44"/>
                              </w:rPr>
                              <w:t>Plus vite que la calculatrice</w:t>
                            </w:r>
                            <w:r>
                              <w:rPr>
                                <w:rFonts w:ascii="OpenDyslexic" w:hAnsi="OpenDyslexic"/>
                                <w:b/>
                                <w:sz w:val="44"/>
                              </w:rPr>
                              <w:t xml:space="preserve"> ! </w:t>
                            </w:r>
                          </w:p>
                          <w:p w:rsidR="00FD1DEE" w:rsidRPr="00FD1DEE" w:rsidRDefault="00FD1DEE" w:rsidP="00FD1DEE">
                            <w:pPr>
                              <w:jc w:val="center"/>
                              <w:rPr>
                                <w:rFonts w:ascii="OpenDyslexic" w:hAnsi="OpenDyslex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D27736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Zone de texte 2" o:spid="_x0000_s1027" type="#_x0000_t114" style="position:absolute;margin-left:-10.5pt;margin-top:2.05pt;width:52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ozKFgMAANEGAAAOAAAAZHJzL2Uyb0RvYy54bWysVVtv0zAUfkfiP1h+Z0m73qiWTqXTENLY&#10;pnVoEm+u4zTRHNvYTpPy6znHadJuQ0IgXlLb5/6d75xeXDalJDthXaFVQgdnMSVCcZ0WapvQb4/X&#10;H2aUOM9UyqRWIqF74ejl4v27i9rMxVDnWqbCEnCi3Lw2Cc29N/MocjwXJXNn2ggFwkzbknm42m2U&#10;WlaD91JGwzieRLW2qbGaC+fg9aoV0kXwn2WC+7ssc8ITmVDIzYevDd8NfqPFBZtvLTN5wQ9psH/I&#10;omSFgqC9qyvmGals8cZVWXCrnc78GddlpLOs4CLUANUM4lfVrHNmRKgFwHGmh8n9P7f8dndvSZEm&#10;dEiJYiW06Ds0iqSCeNF4QYYIUW3cHDTXBnR980k30Oru3cEjVt5ktsRfqImAHMDe9wCDJ8LhcTKZ&#10;TMcxiDjIJnEcT8foJjpaG+v8Z6FLgoeEZlLXq5xZf6V5VQrlA8hsd+N8a9fpY2SnZZFeF1KGCzJI&#10;rKQlOwa932wHwVRW5Vedtm8zSCUwAOIHwqF6yOaFJ6lIDdmej+Pg4YWsN2s9+uZtlEkXhc0hOLCx&#10;VQV3fw4OiUmF1YhAZag6IFx5Ydd5WpONrOwDg+aN4xnCmhYI2vls0F6A58MphMEbk1sYUC8psdo/&#10;FT4P5MIOoUuE8YiVZPw5PDNpctbmOwpujqB3UOkumQDcSZ4RkqYlRzj5vRQYSqoHkQHjAkfw4RWG&#10;jHPoc6BXKB+0USuDvv6N4UEfTduk/sa4twiRtfK9cVkobVsevCRY+tylnLX6gMdJ3Xj0zaYJo9bP&#10;zkanexgp6EgYGGf4dQGduGHO3zMLiwgaB8vV38EHRyGh+nCiJNf25+/eUR/2A0gpqWGxJdT9qJgV&#10;lMgvCjbHx8FoBG59uIzG0yFc7KlkcypRVbnSMD8DWOOGhyPqe9kdM6vLJ9jBS4wKIqY4xAamdceV&#10;b9ct7HAulsugBLvPMH+j1oaja0QZGfjYPDFrDqOP6+dWdyuQzV8NfauLlkovK6+zImwExLlF9YA/&#10;7M3AzMOOx8V8eg9ax3+ixS8AAAD//wMAUEsDBBQABgAIAAAAIQCewLO43wAAAAkBAAAPAAAAZHJz&#10;L2Rvd25yZXYueG1sTI/NTsMwEITvSLyDtUjcWicRKm3IpiqocOmJBsHVjTc/Il5HsdskPD3uCY6z&#10;s5r5JttOphMXGlxrGSFeRiCIS6tbrhE+itfFGoTzirXqLBPCTA62+e1NplJtR36ny9HXIoSwSxVC&#10;432fSunKhoxyS9sTB6+yg1E+yKGWelBjCDedTKJoJY1qOTQ0qqeXhsrv49kg9F96f9hXxfw8N4dd&#10;8TN+VsXjG+L93bR7AuFp8n/PcMUP6JAHppM9s3aiQ1gkcdjiER5iEFc/SjbhcELYrFcg80z+X5D/&#10;AgAA//8DAFBLAQItABQABgAIAAAAIQC2gziS/gAAAOEBAAATAAAAAAAAAAAAAAAAAAAAAABbQ29u&#10;dGVudF9UeXBlc10ueG1sUEsBAi0AFAAGAAgAAAAhADj9If/WAAAAlAEAAAsAAAAAAAAAAAAAAAAA&#10;LwEAAF9yZWxzLy5yZWxzUEsBAi0AFAAGAAgAAAAhAMUWjMoWAwAA0QYAAA4AAAAAAAAAAAAAAAAA&#10;LgIAAGRycy9lMm9Eb2MueG1sUEsBAi0AFAAGAAgAAAAhAJ7As7jfAAAACQEAAA8AAAAAAAAAAAAA&#10;AAAAcAUAAGRycy9kb3ducmV2LnhtbFBLBQYAAAAABAAEAPMAAAB8BgAAAAA=&#10;" fillcolor="#d8d8d8 [2732]" strokecolor="#5a5a5a [2109]" strokeweight=".5pt">
                <v:shadow on="t" color="black" opacity="26214f" origin="-.5,-.5" offset=".74836mm,.74836mm"/>
                <v:textbox>
                  <w:txbxContent>
                    <w:p w:rsidR="00FD1DEE" w:rsidRPr="00FD1DEE" w:rsidRDefault="00FD1DEE" w:rsidP="00FD1DEE">
                      <w:pPr>
                        <w:spacing w:after="0" w:line="276" w:lineRule="auto"/>
                        <w:jc w:val="center"/>
                        <w:rPr>
                          <w:rFonts w:ascii="OpenDyslexic" w:hAnsi="OpenDyslexic"/>
                          <w:b/>
                          <w:sz w:val="44"/>
                        </w:rPr>
                      </w:pPr>
                      <w:r w:rsidRPr="00FD1DEE">
                        <w:rPr>
                          <w:rFonts w:ascii="OpenDyslexic" w:hAnsi="OpenDyslexic"/>
                          <w:b/>
                          <w:sz w:val="44"/>
                        </w:rPr>
                        <w:t>Plus vite que la calculatrice</w:t>
                      </w:r>
                      <w:r>
                        <w:rPr>
                          <w:rFonts w:ascii="OpenDyslexic" w:hAnsi="OpenDyslexic"/>
                          <w:b/>
                          <w:sz w:val="44"/>
                        </w:rPr>
                        <w:t xml:space="preserve"> ! </w:t>
                      </w:r>
                    </w:p>
                    <w:p w:rsidR="00FD1DEE" w:rsidRPr="00FD1DEE" w:rsidRDefault="00FD1DEE" w:rsidP="00FD1DEE">
                      <w:pPr>
                        <w:jc w:val="center"/>
                        <w:rPr>
                          <w:rFonts w:ascii="OpenDyslexic" w:hAnsi="OpenDyslexic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D1DEE">
        <w:rPr>
          <w:rFonts w:ascii="OpenDyslexic" w:hAnsi="OpenDyslexic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8ED77F" wp14:editId="67EDFB66">
                <wp:simplePos x="0" y="0"/>
                <wp:positionH relativeFrom="column">
                  <wp:posOffset>-304800</wp:posOffset>
                </wp:positionH>
                <wp:positionV relativeFrom="paragraph">
                  <wp:posOffset>-429260</wp:posOffset>
                </wp:positionV>
                <wp:extent cx="6915150" cy="361950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515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5679E0" w:rsidRDefault="00FD1DEE" w:rsidP="00FD1DEE">
                            <w:pPr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</w:pPr>
                            <w:r w:rsidRPr="005679E0">
                              <w:rPr>
                                <w:rFonts w:ascii="OpenDyslexic" w:hAnsi="OpenDyslexic"/>
                                <w:sz w:val="24"/>
                                <w:szCs w:val="24"/>
                              </w:rPr>
                              <w:t>Prénom : 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98ED77F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8" type="#_x0000_t202" style="position:absolute;margin-left:-24pt;margin-top:-33.8pt;width:544.5pt;height:28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Cd2ggIAAG4FAAAOAAAAZHJzL2Uyb0RvYy54bWysVE1PGzEQvVfqf7B8L5uEQEvEBqUgqkoI&#10;UKFC6s3x2mRVr8e1nWTTX99nbzZJaS9UveyOZ56f5/v8om0MWykfarIlHx4NOFNWUlXb55J/fbx+&#10;94GzEIWthCGrSr5RgV9M3745X7uJGtGCTKU8A4kNk7Ur+SJGNymKIBeqEeGInLIwavKNiDj656Ly&#10;Yg32xhSjweC0WJOvnCepQoD2qjPyaebXWsl4p3VQkZmSw7eYvz5/5+lbTM/F5NkLt6jl1g3xD140&#10;orZ4dEd1JaJgS1//QdXU0lMgHY8kNQVpXUuVY0A0w8GLaB4WwqkcC5IT3C5N4f/RytvVvWd1VfIx&#10;Z1Y0KNE3FIpVikXVRsXGKUVrFyZAPjhgY/uRWpS61wcoU+St9k36IyYGO5K92SUYTExCeXo2PBme&#10;wCRhOz4dnkEGfbG/7XyInxQ1LAkl9yhgzqtY3YTYQXtIeszSdW1MLqKxbI0XjkH5mwXkxiaNyu2w&#10;pUkRdZ5nKW6MShhjvyiNdOQAkiI3oro0nq0EWkhIqWzMsWdeoBNKw4nXXNzi91695nIXR/8y2bi7&#10;3NSWfI7+hdvV995l3eGR84O4kxjbeZv7YNQXdk7VBvX21A1NcPK6RlFuRIj3wmNKUEdMfrzDRxtC&#10;8mkrcbYg//Nv+oRH88LK2RpTV/LwYym84sx8tmjrs+F4nMY0H8Yn70c4+EPL/NBil80loSpD7Bgn&#10;s5jw0fSi9tQ8YUHM0qswCSvxdsljL17GbhdgwUg1m2UQBtOJeGMfnEzUqUip5R7bJ+Hdti/TbNxS&#10;P59i8qI9O2y6aWm2jKTr3Lspz11Wt/nHUOfu3y6gtDUOzxm1X5PTXwAAAP//AwBQSwMEFAAGAAgA&#10;AAAhAHqEZK/iAAAADAEAAA8AAABkcnMvZG93bnJldi54bWxMj8FOwzAQRO9I/QdrK3Fr7VQlRCFO&#10;VUWqkBAcWnrh5sRuEmGvQ+y2ga9ne4Lb7uxo9k2xmZxlFzOG3qOEZCmAGWy87rGVcHzfLTJgISrU&#10;yno0Er5NgE05uytUrv0V9+ZyiC2jEAy5ktDFOOSch6YzToWlHwzS7eRHpyKtY8v1qK4U7ixfCZFy&#10;p3qkD50aTNWZ5vNwdhJeqt2b2tcrl/3Y6vn1tB2+jh8PUt7Pp+0TsGim+GeGGz6hQ0lMtT+jDsxK&#10;WKwz6hJpSB9TYDeHWCck1SQlIgVeFvx/ifIXAAD//wMAUEsBAi0AFAAGAAgAAAAhALaDOJL+AAAA&#10;4QEAABMAAAAAAAAAAAAAAAAAAAAAAFtDb250ZW50X1R5cGVzXS54bWxQSwECLQAUAAYACAAAACEA&#10;OP0h/9YAAACUAQAACwAAAAAAAAAAAAAAAAAvAQAAX3JlbHMvLnJlbHNQSwECLQAUAAYACAAAACEA&#10;oIwndoICAABuBQAADgAAAAAAAAAAAAAAAAAuAgAAZHJzL2Uyb0RvYy54bWxQSwECLQAUAAYACAAA&#10;ACEAeoRkr+IAAAAMAQAADwAAAAAAAAAAAAAAAADcBAAAZHJzL2Rvd25yZXYueG1sUEsFBgAAAAAE&#10;AAQA8wAAAOsFAAAAAA==&#10;" filled="f" stroked="f" strokeweight=".5pt">
                <v:textbox>
                  <w:txbxContent>
                    <w:p w:rsidR="00FD1DEE" w:rsidRPr="005679E0" w:rsidRDefault="00FD1DEE" w:rsidP="00FD1DEE">
                      <w:pPr>
                        <w:rPr>
                          <w:rFonts w:ascii="OpenDyslexic" w:hAnsi="OpenDyslexic"/>
                          <w:sz w:val="24"/>
                          <w:szCs w:val="24"/>
                        </w:rPr>
                      </w:pPr>
                      <w:r w:rsidRPr="005679E0">
                        <w:rPr>
                          <w:rFonts w:ascii="OpenDyslexic" w:hAnsi="OpenDyslexic"/>
                          <w:sz w:val="24"/>
                          <w:szCs w:val="24"/>
                        </w:rPr>
                        <w:t>Prénom : 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D1DEE" w:rsidRPr="00FD1DEE" w:rsidRDefault="00FD1DEE">
      <w:pPr>
        <w:rPr>
          <w:rFonts w:ascii="OpenDyslexic" w:hAnsi="OpenDyslexic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D6CB19" wp14:editId="603A3A3F">
                <wp:simplePos x="0" y="0"/>
                <wp:positionH relativeFrom="column">
                  <wp:posOffset>3063240</wp:posOffset>
                </wp:positionH>
                <wp:positionV relativeFrom="paragraph">
                  <wp:posOffset>299720</wp:posOffset>
                </wp:positionV>
                <wp:extent cx="1962150" cy="428625"/>
                <wp:effectExtent l="38100" t="38100" r="114300" b="12382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28625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5679E0" w:rsidRDefault="00FD1DEE" w:rsidP="00FD1DEE">
                            <w:pPr>
                              <w:rPr>
                                <w:rFonts w:ascii="OpenDyslexic" w:hAnsi="OpenDyslexic"/>
                              </w:rPr>
                            </w:pPr>
                            <w:r w:rsidRPr="005679E0">
                              <w:rPr>
                                <w:rFonts w:ascii="OpenDyslexic" w:hAnsi="OpenDyslexic"/>
                              </w:rPr>
                              <w:t>Date : ……/……/……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6CB19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Zone de texte 5" o:spid="_x0000_s1029" type="#_x0000_t15" style="position:absolute;margin-left:241.2pt;margin-top:23.6pt;width:154.5pt;height:33.7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zcR7gIAAGoGAAAOAAAAZHJzL2Uyb0RvYy54bWysVVFP2zAQfp+0/2D5faQtbSkVKepATJMQ&#10;IMqEtDfXcZoIx/bsaxP49btzmrYMpIlpfXB9vrvPd9+dL2fnTaXZRvlQWpPy/lGPM2WkzUqzSvmP&#10;h6svE84CCJMJbY1K+bMK/Hz2+dNZ7aZqYAurM+UZgpgwrV3KCwA3TZIgC1WJcGSdMqjMra8EoOhX&#10;SeZFjeiVTga93jiprc+ct1KFgKeXrZLPIn6eKwm3eR4UMJ1yjA3i6uO6pDWZnYnpygtXlHIbhviH&#10;KCpRGrx0B3UpQLC1L99AVaX0NtgcjqStEpvnpVQxB8ym3/sjm0UhnIq5IDnB7WgK/w9W3mzuPCuz&#10;lI84M6LCEv3EQrFMMVANKDYiimoXpmi5cGgLzVfbYKm784CHlHmT+4r+MSeGeiT7eUcwIjFJTqfj&#10;QX+EKom64WAyHkT4ZO/tfIBvylaMNpimrdSdFkAsiKnYXAfAcNC+s6PjYHWZXZVaR4E6R11ozzYC&#10;a75cxUDR45WVNqxO+fgYY/kbAjTvICCeNuSpYo9hWCTYNSi/KLKaLfXa3wtitTfpYb5ZSdkcT/qt&#10;gA04OOnRjzOhV/hyQHPmLTyWUMSqE3UESXnuk9FCPrVMaFeINsNhhNmzgtaRoV0wUTqIM6FqtlWL&#10;O3jWiq7S5l7l2AqxeHQQH+GeSiGlMtCREa3JKkfiP+K4tSfXNqiPOO884s3WwM65Ko31bTFfd0D2&#10;1IWct/bIx0HetIVm2cQ3cNw19dJmz9jrWJHYycHJqxIrcS0C3AmPEwILh1MPbnHJtcVestsdZ4X1&#10;L++dkz11tH/hrMaJk/Lway284kx/N/ikT/vDIcJCFIajkwEK/lCzPNSYdXVhscH7OF+djFuyB91t&#10;c2+rRxyOc7oVVcJIvBs7rdteQDsHcbhKNZ9HIxxKTsC1WThJ0MQydeBD8yi8275Jmgs3tptNb15l&#10;a0uexs7XYPMyPlniuWV1yz8OtNiZ2+FLE/NQjlb7T8TsNwAAAP//AwBQSwMEFAAGAAgAAAAhAOtE&#10;1vDbAAAACgEAAA8AAABkcnMvZG93bnJldi54bWxMj01PwzAMhu9I+w+RJ3FjaauKbqXphCYNcWVM&#10;O3uN11Q0SZVkW/n3mBPc/PHo9eNmO9tR3CjEwTsF+SoDQa7zenC9guPn/mkNIiZ0GkfvSME3Rdi2&#10;i4cGa+3v7oNuh9QLDnGxRgUmpamWMnaGLMaVn8jx7uKDxcRt6KUOeOdwO8oiy56lxcHxBYMT7Qx1&#10;X4erVbCfje1wE7PTe/A27Y6XN+aVelzOry8gEs3pD4ZffVaHlp3O/up0FKOCcl2UjHJRFSAYqDY5&#10;D85M5mUFsm3k/xfaHwAAAP//AwBQSwECLQAUAAYACAAAACEAtoM4kv4AAADhAQAAEwAAAAAAAAAA&#10;AAAAAAAAAAAAW0NvbnRlbnRfVHlwZXNdLnhtbFBLAQItABQABgAIAAAAIQA4/SH/1gAAAJQBAAAL&#10;AAAAAAAAAAAAAAAAAC8BAABfcmVscy8ucmVsc1BLAQItABQABgAIAAAAIQC7PzcR7gIAAGoGAAAO&#10;AAAAAAAAAAAAAAAAAC4CAABkcnMvZTJvRG9jLnhtbFBLAQItABQABgAIAAAAIQDrRNbw2wAAAAoB&#10;AAAPAAAAAAAAAAAAAAAAAEgFAABkcnMvZG93bnJldi54bWxQSwUGAAAAAAQABADzAAAAUAYAAAAA&#10;" adj="19241" fillcolor="white [3212]" strokecolor="black [3213]" strokeweight=".5pt">
                <v:shadow on="t" color="black" opacity="26214f" origin="-.5,-.5" offset=".74836mm,.74836mm"/>
                <v:textbox>
                  <w:txbxContent>
                    <w:p w:rsidR="00FD1DEE" w:rsidRPr="005679E0" w:rsidRDefault="00FD1DEE" w:rsidP="00FD1DEE">
                      <w:pPr>
                        <w:rPr>
                          <w:rFonts w:ascii="OpenDyslexic" w:hAnsi="OpenDyslexic"/>
                        </w:rPr>
                      </w:pPr>
                      <w:r w:rsidRPr="005679E0">
                        <w:rPr>
                          <w:rFonts w:ascii="OpenDyslexic" w:hAnsi="OpenDyslexic"/>
                        </w:rPr>
                        <w:t>Date : ……/……/……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D1DEE" w:rsidRPr="00FD1DEE" w:rsidRDefault="00FD1DEE" w:rsidP="00FD1DEE">
      <w:pPr>
        <w:spacing w:after="0"/>
        <w:rPr>
          <w:rFonts w:ascii="OpenDyslexic" w:hAnsi="OpenDyslexic"/>
          <w:u w:val="single"/>
        </w:rPr>
      </w:pPr>
      <w:r w:rsidRPr="00FD1DEE">
        <w:rPr>
          <w:rFonts w:ascii="OpenDyslexic" w:hAnsi="OpenDyslexic"/>
          <w:u w:val="single"/>
        </w:rPr>
        <w:t>Rituel 1 – Additions et doubles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 w:rsidRPr="00FD1DEE">
        <w:rPr>
          <w:rFonts w:ascii="OpenDyslexic" w:hAnsi="OpenDyslexic"/>
        </w:rPr>
        <w:sym w:font="Wingdings" w:char="F0A1"/>
      </w:r>
      <w:r w:rsidRPr="00FD1DEE">
        <w:rPr>
          <w:rFonts w:ascii="OpenDyslexic" w:hAnsi="OpenDyslexic"/>
        </w:rPr>
        <w:t xml:space="preserve"> Je suis responsable de la calculatrice </w:t>
      </w:r>
    </w:p>
    <w:tbl>
      <w:tblPr>
        <w:tblStyle w:val="TableGrid"/>
        <w:tblpPr w:vertAnchor="text" w:tblpX="-71" w:tblpY="105"/>
        <w:tblOverlap w:val="never"/>
        <w:tblW w:w="9311" w:type="dxa"/>
        <w:tblInd w:w="0" w:type="dxa"/>
        <w:tblCellMar>
          <w:top w:w="14" w:type="dxa"/>
          <w:left w:w="115" w:type="dxa"/>
          <w:bottom w:w="0" w:type="dxa"/>
          <w:right w:w="91" w:type="dxa"/>
        </w:tblCellMar>
        <w:tblLook w:val="04A0" w:firstRow="1" w:lastRow="0" w:firstColumn="1" w:lastColumn="0" w:noHBand="0" w:noVBand="1"/>
      </w:tblPr>
      <w:tblGrid>
        <w:gridCol w:w="3075"/>
        <w:gridCol w:w="1552"/>
        <w:gridCol w:w="2841"/>
        <w:gridCol w:w="1843"/>
      </w:tblGrid>
      <w:tr w:rsidR="00FD1DEE" w:rsidRPr="00FD1DEE" w:rsidTr="00FD1DEE">
        <w:trPr>
          <w:trHeight w:val="578"/>
        </w:trPr>
        <w:tc>
          <w:tcPr>
            <w:tcW w:w="3075" w:type="dxa"/>
            <w:tcBorders>
              <w:top w:val="double" w:sz="12" w:space="0" w:color="000000"/>
              <w:left w:val="double" w:sz="12" w:space="0" w:color="000000"/>
              <w:bottom w:val="single" w:sz="24" w:space="0" w:color="000000"/>
              <w:right w:val="single" w:sz="24" w:space="0" w:color="000000"/>
            </w:tcBorders>
          </w:tcPr>
          <w:p w:rsidR="00FD1DEE" w:rsidRPr="00FD1DEE" w:rsidRDefault="00FD1DEE" w:rsidP="00FD1DEE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b/>
                <w:sz w:val="26"/>
              </w:rPr>
              <w:t xml:space="preserve">Calcul </w:t>
            </w:r>
          </w:p>
        </w:tc>
        <w:tc>
          <w:tcPr>
            <w:tcW w:w="1552" w:type="dxa"/>
            <w:tcBorders>
              <w:top w:val="double" w:sz="12" w:space="0" w:color="000000"/>
              <w:left w:val="single" w:sz="24" w:space="0" w:color="000000"/>
              <w:bottom w:val="single" w:sz="24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righ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Ton résultat </w:t>
            </w:r>
          </w:p>
        </w:tc>
        <w:tc>
          <w:tcPr>
            <w:tcW w:w="2841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6"/>
              </w:rPr>
              <w:t xml:space="preserve">Plus vite que la   calculette ? </w:t>
            </w:r>
          </w:p>
        </w:tc>
        <w:tc>
          <w:tcPr>
            <w:tcW w:w="1843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right="1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Correction </w:t>
            </w:r>
          </w:p>
        </w:tc>
      </w:tr>
      <w:tr w:rsidR="00FD1DEE" w:rsidRPr="00FD1DEE" w:rsidTr="00FD1DEE">
        <w:trPr>
          <w:trHeight w:val="290"/>
        </w:trPr>
        <w:tc>
          <w:tcPr>
            <w:tcW w:w="3075" w:type="dxa"/>
            <w:tcBorders>
              <w:top w:val="single" w:sz="24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11 + 6 </w:t>
            </w:r>
          </w:p>
        </w:tc>
        <w:tc>
          <w:tcPr>
            <w:tcW w:w="1552" w:type="dxa"/>
            <w:tcBorders>
              <w:top w:val="single" w:sz="24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15 + 4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7 + 8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9 + 7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13 + 6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2 x 11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2 x 14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2 x 21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2 x 8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FD1DEE" w:rsidRPr="00FD1DEE" w:rsidTr="00FD1DEE">
        <w:trPr>
          <w:trHeight w:val="303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double" w:sz="12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2 x 13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double" w:sz="12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</w:tbl>
    <w:p w:rsidR="00FD1DEE" w:rsidRPr="00FD1DEE" w:rsidRDefault="00FD1DEE">
      <w:pPr>
        <w:rPr>
          <w:rFonts w:ascii="OpenDyslexic" w:hAnsi="OpenDyslexic"/>
        </w:rPr>
      </w:pPr>
    </w:p>
    <w:p w:rsidR="00FD1DEE" w:rsidRDefault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18154C" w:rsidRDefault="0018154C" w:rsidP="00FD1DEE">
      <w:pPr>
        <w:rPr>
          <w:rFonts w:ascii="OpenDyslexic" w:hAnsi="OpenDyslexic"/>
        </w:rPr>
      </w:pP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justes : ………</w:t>
      </w:r>
      <w:proofErr w:type="gramStart"/>
      <w:r>
        <w:rPr>
          <w:rFonts w:ascii="OpenDyslexic" w:hAnsi="OpenDyslexic"/>
        </w:rPr>
        <w:t>./</w:t>
      </w:r>
      <w:proofErr w:type="gramEnd"/>
      <w:r>
        <w:rPr>
          <w:rFonts w:ascii="OpenDyslexic" w:hAnsi="OpenDyslexic"/>
        </w:rPr>
        <w:t>10</w:t>
      </w: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plus vite que la calculatrice : ………/10</w:t>
      </w: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038D7C" wp14:editId="72578F15">
                <wp:simplePos x="0" y="0"/>
                <wp:positionH relativeFrom="column">
                  <wp:posOffset>3343275</wp:posOffset>
                </wp:positionH>
                <wp:positionV relativeFrom="paragraph">
                  <wp:posOffset>184785</wp:posOffset>
                </wp:positionV>
                <wp:extent cx="1962150" cy="428625"/>
                <wp:effectExtent l="38100" t="38100" r="114300" b="123825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28625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5679E0" w:rsidRDefault="00FD1DEE" w:rsidP="00FD1DEE">
                            <w:pPr>
                              <w:rPr>
                                <w:rFonts w:ascii="OpenDyslexic" w:hAnsi="OpenDyslexic"/>
                              </w:rPr>
                            </w:pPr>
                            <w:r w:rsidRPr="005679E0">
                              <w:rPr>
                                <w:rFonts w:ascii="OpenDyslexic" w:hAnsi="OpenDyslexic"/>
                              </w:rPr>
                              <w:t>Date : ……/……/……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038D7C" id="Zone de texte 6" o:spid="_x0000_s1030" type="#_x0000_t15" style="position:absolute;margin-left:263.25pt;margin-top:14.55pt;width:154.5pt;height:33.7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EUg7QIAAGoGAAAOAAAAZHJzL2Uyb0RvYy54bWysVVFvGjEMfp+0/xDlfT2gQCkqVKxVp0lV&#10;i0qnSnsLuRx3ai7JEsMd/fWzcxzQtdLUaTyEOP7s2J8d38VlXWq2UT4U1kx496TDmTLSpoVZTfiP&#10;x5svI84CCJMKbY2a8K0K/HL6+dNF5caqZ3OrU+UZOjFhXLkJzwHcOEmCzFUpwol1yqAys74UgKJf&#10;JakXFXovddLrdIZJZX3qvJUqBDy9bpR8Gv1nmZJwn2VBAdMTjrFBXH1cl7Qm0wsxXnnh8kLuwhD/&#10;EEUpCoOX7l1dCxBs7Ys3rspCehtsBifSlonNskKqmANm0+38kc0iF07FXJCc4PY0hf/nVt5t5p4V&#10;6YQPOTOixBL9xEKxVDFQNSg2JIoqF8aIXDjEQv3V1ljq9jzgIWVeZ76kf8yJoR7J3u4JRk9MktH5&#10;sNcdoEqirt8bDXsDcpMcrJ0P8E3ZktEG07SlmmsBxIIYi81tgAbf4ug4WF2kN4XWUaDOUVfas43A&#10;mi9XMVC84RVKG1ZhyqcYy988QP2OB/SnDVmq2GMYFgl2Dcov8rRiS732DwJZHXRGHcw3LSib01G3&#10;EbABe2cd+nEm9ApfDmjOvIWnAvJYdaKOXFKeh2S0kM8NE9rlosmwH90cWEF0ZHQfTJSO4kyomk3V&#10;4g62WtFV2jyoDFshFo8O4iM8UCmkVAZaMiKaUBkS/xHDHZ5Mm6A+Yry3iDdbA3vjsjDWN8V83QHp&#10;cxty1uCRj6O8aQv1so5voN829dKmW+x1rEjs5ODkTYGVuBUB5sLjhMDC4dSDe1wybbGX7G7HWW79&#10;y3vnhKeO9i+cVThxJjz8WguvONPfDT7p826/j24hCv3BWQ8Ff6xZHmvMuryy2OBdnK9Oxi3hQbfb&#10;zNvyCYfjjG5FlTAS78ZOa7dX0MxBHK5SzWYRhEPJCbg1CyfJNbFMHfhYPwnvdm+S5sKdbWfTm1fZ&#10;YMnS2NkabFbEJ0s8N6zu+MeBFjtzN3xpYh7LEXX4REx/AwAA//8DAFBLAwQUAAYACAAAACEAlwFh&#10;bdsAAAAJAQAADwAAAGRycy9kb3ducmV2LnhtbEyPwU7DMAyG70h7h8iTuLF0Ra3WUndCk4a4Mqad&#10;vSZrKpqkSrKtvD3mBEfbn35/f7Od7ShuOsTBO4T1KgOhXefV4HqE4+f+aQMiJnKKRu80wreOsG0X&#10;Dw3Vyt/dh74dUi84xMWaEExKUy1l7Iy2FFd+0o5vFx8sJR5DL1WgO4fbUeZZVkpLg+MPhia9M7r7&#10;Olwtwn42tqMqZqf34G3aHS9vzCM+LufXFxBJz+kPhl99VoeWnc7+6lQUI0KRlwWjCHm1BsHA5rng&#10;xRmhKkuQbSP/N2h/AAAA//8DAFBLAQItABQABgAIAAAAIQC2gziS/gAAAOEBAAATAAAAAAAAAAAA&#10;AAAAAAAAAABbQ29udGVudF9UeXBlc10ueG1sUEsBAi0AFAAGAAgAAAAhADj9If/WAAAAlAEAAAsA&#10;AAAAAAAAAAAAAAAALwEAAF9yZWxzLy5yZWxzUEsBAi0AFAAGAAgAAAAhAHQoRSDtAgAAagYAAA4A&#10;AAAAAAAAAAAAAAAALgIAAGRycy9lMm9Eb2MueG1sUEsBAi0AFAAGAAgAAAAhAJcBYW3bAAAACQEA&#10;AA8AAAAAAAAAAAAAAAAARwUAAGRycy9kb3ducmV2LnhtbFBLBQYAAAAABAAEAPMAAABPBgAAAAA=&#10;" adj="19241" fillcolor="white [3212]" strokecolor="black [3213]" strokeweight=".5pt">
                <v:shadow on="t" color="black" opacity="26214f" origin="-.5,-.5" offset=".74836mm,.74836mm"/>
                <v:textbox>
                  <w:txbxContent>
                    <w:p w:rsidR="00FD1DEE" w:rsidRPr="005679E0" w:rsidRDefault="00FD1DEE" w:rsidP="00FD1DEE">
                      <w:pPr>
                        <w:rPr>
                          <w:rFonts w:ascii="OpenDyslexic" w:hAnsi="OpenDyslexic"/>
                        </w:rPr>
                      </w:pPr>
                      <w:r w:rsidRPr="005679E0">
                        <w:rPr>
                          <w:rFonts w:ascii="OpenDyslexic" w:hAnsi="OpenDyslexic"/>
                        </w:rPr>
                        <w:t>Date : ……/……/……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D1DEE" w:rsidRPr="00FD1DEE" w:rsidRDefault="00FD1DEE" w:rsidP="00FD1DEE">
      <w:pPr>
        <w:spacing w:after="0"/>
        <w:rPr>
          <w:rFonts w:ascii="OpenDyslexic" w:hAnsi="OpenDyslexic"/>
          <w:u w:val="single"/>
        </w:rPr>
      </w:pPr>
      <w:r w:rsidRPr="00FD1DEE">
        <w:rPr>
          <w:rFonts w:ascii="OpenDyslexic" w:hAnsi="OpenDyslexic"/>
          <w:u w:val="single"/>
        </w:rPr>
        <w:t xml:space="preserve">Rituel </w:t>
      </w:r>
      <w:r>
        <w:rPr>
          <w:rFonts w:ascii="OpenDyslexic" w:hAnsi="OpenDyslexic"/>
          <w:u w:val="single"/>
        </w:rPr>
        <w:t>2</w:t>
      </w:r>
      <w:r w:rsidRPr="00FD1DEE">
        <w:rPr>
          <w:rFonts w:ascii="OpenDyslexic" w:hAnsi="OpenDyslexic"/>
          <w:u w:val="single"/>
        </w:rPr>
        <w:t xml:space="preserve"> –</w:t>
      </w:r>
      <w:r w:rsidR="005D29C9">
        <w:rPr>
          <w:rFonts w:ascii="OpenDyslexic" w:hAnsi="OpenDyslexic"/>
          <w:u w:val="single"/>
        </w:rPr>
        <w:t xml:space="preserve"> Soustractions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 w:rsidRPr="00FD1DEE">
        <w:rPr>
          <w:rFonts w:ascii="OpenDyslexic" w:hAnsi="OpenDyslexic"/>
        </w:rPr>
        <w:sym w:font="Wingdings" w:char="F0A1"/>
      </w:r>
      <w:r w:rsidRPr="00FD1DEE">
        <w:rPr>
          <w:rFonts w:ascii="OpenDyslexic" w:hAnsi="OpenDyslexic"/>
        </w:rPr>
        <w:t xml:space="preserve"> Je suis responsable de la calculatrice </w:t>
      </w:r>
    </w:p>
    <w:tbl>
      <w:tblPr>
        <w:tblStyle w:val="TableGrid"/>
        <w:tblpPr w:vertAnchor="text" w:tblpX="-71" w:tblpY="105"/>
        <w:tblOverlap w:val="never"/>
        <w:tblW w:w="9311" w:type="dxa"/>
        <w:tblInd w:w="0" w:type="dxa"/>
        <w:tblCellMar>
          <w:top w:w="14" w:type="dxa"/>
          <w:left w:w="115" w:type="dxa"/>
          <w:bottom w:w="0" w:type="dxa"/>
          <w:right w:w="91" w:type="dxa"/>
        </w:tblCellMar>
        <w:tblLook w:val="04A0" w:firstRow="1" w:lastRow="0" w:firstColumn="1" w:lastColumn="0" w:noHBand="0" w:noVBand="1"/>
      </w:tblPr>
      <w:tblGrid>
        <w:gridCol w:w="3075"/>
        <w:gridCol w:w="1552"/>
        <w:gridCol w:w="2841"/>
        <w:gridCol w:w="1843"/>
      </w:tblGrid>
      <w:tr w:rsidR="00FD1DEE" w:rsidRPr="00FD1DEE" w:rsidTr="00B27776">
        <w:trPr>
          <w:trHeight w:val="578"/>
        </w:trPr>
        <w:tc>
          <w:tcPr>
            <w:tcW w:w="3075" w:type="dxa"/>
            <w:tcBorders>
              <w:top w:val="double" w:sz="12" w:space="0" w:color="000000"/>
              <w:left w:val="double" w:sz="12" w:space="0" w:color="000000"/>
              <w:bottom w:val="single" w:sz="24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b/>
                <w:sz w:val="26"/>
              </w:rPr>
              <w:t xml:space="preserve">Calcul </w:t>
            </w:r>
          </w:p>
        </w:tc>
        <w:tc>
          <w:tcPr>
            <w:tcW w:w="1552" w:type="dxa"/>
            <w:tcBorders>
              <w:top w:val="double" w:sz="12" w:space="0" w:color="000000"/>
              <w:left w:val="single" w:sz="24" w:space="0" w:color="000000"/>
              <w:bottom w:val="single" w:sz="24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righ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Ton résultat </w:t>
            </w:r>
          </w:p>
        </w:tc>
        <w:tc>
          <w:tcPr>
            <w:tcW w:w="2841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6"/>
              </w:rPr>
              <w:t xml:space="preserve">Plus vite que la   calculette ? </w:t>
            </w:r>
          </w:p>
        </w:tc>
        <w:tc>
          <w:tcPr>
            <w:tcW w:w="1843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right="1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Correction </w:t>
            </w:r>
          </w:p>
        </w:tc>
      </w:tr>
      <w:tr w:rsidR="005D29C9" w:rsidRPr="00FD1DEE" w:rsidTr="00B27776">
        <w:trPr>
          <w:trHeight w:val="290"/>
        </w:trPr>
        <w:tc>
          <w:tcPr>
            <w:tcW w:w="3075" w:type="dxa"/>
            <w:tcBorders>
              <w:top w:val="single" w:sz="24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15 – 6  </w:t>
            </w:r>
          </w:p>
        </w:tc>
        <w:tc>
          <w:tcPr>
            <w:tcW w:w="1552" w:type="dxa"/>
            <w:tcBorders>
              <w:top w:val="single" w:sz="24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9 – 7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15 – 4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18 – 7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12 – 8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16 – 4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13 – 9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7 – 9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8 – 5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303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double" w:sz="12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17 – 12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double" w:sz="12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</w:tbl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justes : ………</w:t>
      </w:r>
      <w:proofErr w:type="gramStart"/>
      <w:r>
        <w:rPr>
          <w:rFonts w:ascii="OpenDyslexic" w:hAnsi="OpenDyslexic"/>
        </w:rPr>
        <w:t>./</w:t>
      </w:r>
      <w:proofErr w:type="gramEnd"/>
      <w:r>
        <w:rPr>
          <w:rFonts w:ascii="OpenDyslexic" w:hAnsi="OpenDyslexic"/>
        </w:rPr>
        <w:t>10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plus vite que la calculatrice : ………/10</w:t>
      </w:r>
    </w:p>
    <w:p w:rsidR="00FD1DEE" w:rsidRPr="00FD1DEE" w:rsidRDefault="00FD1DEE" w:rsidP="00FD1DEE">
      <w:pPr>
        <w:spacing w:after="0"/>
        <w:rPr>
          <w:rFonts w:ascii="OpenDyslexic" w:hAnsi="OpenDyslexic"/>
          <w:u w:val="single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2FF88E2" wp14:editId="20330558">
                <wp:simplePos x="0" y="0"/>
                <wp:positionH relativeFrom="column">
                  <wp:posOffset>3619500</wp:posOffset>
                </wp:positionH>
                <wp:positionV relativeFrom="paragraph">
                  <wp:posOffset>-41275</wp:posOffset>
                </wp:positionV>
                <wp:extent cx="1962150" cy="428625"/>
                <wp:effectExtent l="38100" t="38100" r="114300" b="12382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28625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5679E0" w:rsidRDefault="00FD1DEE" w:rsidP="00FD1DEE">
                            <w:pPr>
                              <w:rPr>
                                <w:rFonts w:ascii="OpenDyslexic" w:hAnsi="OpenDyslexic"/>
                              </w:rPr>
                            </w:pPr>
                            <w:r w:rsidRPr="005679E0">
                              <w:rPr>
                                <w:rFonts w:ascii="OpenDyslexic" w:hAnsi="OpenDyslexic"/>
                              </w:rPr>
                              <w:t>Date : ……/……/……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FF88E2" id="Zone de texte 7" o:spid="_x0000_s1031" type="#_x0000_t15" style="position:absolute;margin-left:285pt;margin-top:-3.25pt;width:154.5pt;height:33.7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PDY7AIAAGoGAAAOAAAAZHJzL2Uyb0RvYy54bWysVdtu2zAMfR+wfxD0vjpJc2tQp8hadBhQ&#10;tEXTocDeFFmOjcqSJjGx068fKefWtcDQYXlQRPGQIg8p+vyiqTRbKx9Ka1LePelwpoy0WWmWKf/x&#10;eP1lzFkAYTKhrVEp36jAL6afP53XbqJ6trA6U56hExMmtUt5AeAmSRJkoSoRTqxTBpW59ZUAFP0y&#10;ybyo0Xulk16nM0xq6zPnrVQh4OlVq+TT6D/PlYS7PA8KmE45xgZx9XFd0JpMz8Vk6YUrSrkNQ/xD&#10;FJUoDV66d3UlQLCVL9+4qkrpbbA5nEhbJTbPS6liDphNt/NHNvNCOBVzQXKC29MU/p9bebu+96zM&#10;Uj7izIgKS/QTC8UyxUA1oNiIKKpdmCBy7hALzVfbYKl35wEPKfMm9xX9Y04M9Uj2Zk8wemKSjM6G&#10;ve4AVRJ1/d542BuQm+Rg7XyAb8pWjDaYpq3UvRZALIiJWN8EaPE7HB0Hq8vsutQ6CtQ56lJ7thZY&#10;88UyBoo3vEJpw+qUD08xlr95gOYdD+hPG7JUsccwLBLsCpSfF1nNFnrlHwSyOuiMO5hvVlI2p+Nu&#10;K2AD9kYd+nEm9BJfDmjOvIWnEopYdaKOXFKeh2S0kM8tE9oVos2wH90cWEF0ZHQfTJSO4kyomm3V&#10;4g42WtFV2jyoHFshFo8O4iM8UCmkVAZ2ZEQ0oXIk/iOGWzyZtkF9xHhvEW+2BvbGVWmsb4v5ugOy&#10;513IeYtHPo7ypi00iya+gdiNdLKw2QZ7HSsSOzk4eV1iJW5EgHvhcUJg4XDqwR0uubbYS3a746yw&#10;/uW9c8JTR/sXzmqcOCkPv1bCK870d4NP+qzb76NbiEJ/MOqh4I81i2ONWVWXFhu8i/PVybglPOjd&#10;Nve2esLhOKNbUSWMxLux03bbS2jnIA5XqWazCMKh5ATcmLmT5JpYpg58bJ6Ed9s3SXPh1u5m05tX&#10;2WLJ0tjZCmxexid7YHXLPw602Jnb4UsT81iOqMMnYvobAAD//wMAUEsDBBQABgAIAAAAIQDPkvhs&#10;2wAAAAkBAAAPAAAAZHJzL2Rvd25yZXYueG1sTI/BTsMwDIbvSLxDZCRuWzKkdVupO6FJQ1wZE2ev&#10;yZqKxqmabCtvjznB0fan399fbafQq6sbUxcZYTE3oBw30XbcIhw/9rM1qJSJLfWRHcK3S7Ct7+8q&#10;Km288bu7HnKrJIRTSQg+56HUOjXeBUrzODiW2zmOgbKMY6vtSDcJD71+MqbQgTqWD54Gt/Ou+Tpc&#10;AsJ+8qGhTTKfb2MMeXc8vwqP+PgwvTyDym7KfzD86os61OJ0ihe2SfUIy5WRLhlhVixBCbBebWRx&#10;QigWBnRd6f8N6h8AAAD//wMAUEsBAi0AFAAGAAgAAAAhALaDOJL+AAAA4QEAABMAAAAAAAAAAAAA&#10;AAAAAAAAAFtDb250ZW50X1R5cGVzXS54bWxQSwECLQAUAAYACAAAACEAOP0h/9YAAACUAQAACwAA&#10;AAAAAAAAAAAAAAAvAQAAX3JlbHMvLnJlbHNQSwECLQAUAAYACAAAACEAJGTw2OwCAABqBgAADgAA&#10;AAAAAAAAAAAAAAAuAgAAZHJzL2Uyb0RvYy54bWxQSwECLQAUAAYACAAAACEAz5L4bNsAAAAJAQAA&#10;DwAAAAAAAAAAAAAAAABGBQAAZHJzL2Rvd25yZXYueG1sUEsFBgAAAAAEAAQA8wAAAE4GAAAAAA==&#10;" adj="19241" fillcolor="white [3212]" strokecolor="black [3213]" strokeweight=".5pt">
                <v:shadow on="t" color="black" opacity="26214f" origin="-.5,-.5" offset=".74836mm,.74836mm"/>
                <v:textbox>
                  <w:txbxContent>
                    <w:p w:rsidR="00FD1DEE" w:rsidRPr="005679E0" w:rsidRDefault="00FD1DEE" w:rsidP="00FD1DEE">
                      <w:pPr>
                        <w:rPr>
                          <w:rFonts w:ascii="OpenDyslexic" w:hAnsi="OpenDyslexic"/>
                        </w:rPr>
                      </w:pPr>
                      <w:r w:rsidRPr="005679E0">
                        <w:rPr>
                          <w:rFonts w:ascii="OpenDyslexic" w:hAnsi="OpenDyslexic"/>
                        </w:rPr>
                        <w:t>Date : ……/……/……</w:t>
                      </w:r>
                    </w:p>
                  </w:txbxContent>
                </v:textbox>
              </v:shape>
            </w:pict>
          </mc:Fallback>
        </mc:AlternateContent>
      </w:r>
      <w:r w:rsidRPr="00FD1DEE">
        <w:rPr>
          <w:rFonts w:ascii="OpenDyslexic" w:hAnsi="OpenDyslexic"/>
          <w:u w:val="single"/>
        </w:rPr>
        <w:t xml:space="preserve">Rituel </w:t>
      </w:r>
      <w:r w:rsidR="005D29C9">
        <w:rPr>
          <w:rFonts w:ascii="OpenDyslexic" w:hAnsi="OpenDyslexic"/>
          <w:u w:val="single"/>
        </w:rPr>
        <w:t>3</w:t>
      </w:r>
      <w:r w:rsidRPr="00FD1DEE">
        <w:rPr>
          <w:rFonts w:ascii="OpenDyslexic" w:hAnsi="OpenDyslexic"/>
          <w:u w:val="single"/>
        </w:rPr>
        <w:t xml:space="preserve"> – </w:t>
      </w:r>
      <w:r w:rsidR="005D29C9">
        <w:rPr>
          <w:rFonts w:ascii="OpenDyslexic" w:hAnsi="OpenDyslexic"/>
          <w:u w:val="single"/>
        </w:rPr>
        <w:t>Parenthèses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 w:rsidRPr="00FD1DEE">
        <w:rPr>
          <w:rFonts w:ascii="OpenDyslexic" w:hAnsi="OpenDyslexic"/>
        </w:rPr>
        <w:sym w:font="Wingdings" w:char="F0A1"/>
      </w:r>
      <w:r w:rsidRPr="00FD1DEE">
        <w:rPr>
          <w:rFonts w:ascii="OpenDyslexic" w:hAnsi="OpenDyslexic"/>
        </w:rPr>
        <w:t xml:space="preserve"> Je suis responsable de la calculatrice </w:t>
      </w:r>
    </w:p>
    <w:tbl>
      <w:tblPr>
        <w:tblStyle w:val="TableGrid"/>
        <w:tblpPr w:vertAnchor="text" w:tblpX="-71" w:tblpY="105"/>
        <w:tblOverlap w:val="never"/>
        <w:tblW w:w="9311" w:type="dxa"/>
        <w:tblInd w:w="0" w:type="dxa"/>
        <w:tblCellMar>
          <w:top w:w="14" w:type="dxa"/>
          <w:left w:w="115" w:type="dxa"/>
          <w:bottom w:w="0" w:type="dxa"/>
          <w:right w:w="91" w:type="dxa"/>
        </w:tblCellMar>
        <w:tblLook w:val="04A0" w:firstRow="1" w:lastRow="0" w:firstColumn="1" w:lastColumn="0" w:noHBand="0" w:noVBand="1"/>
      </w:tblPr>
      <w:tblGrid>
        <w:gridCol w:w="3075"/>
        <w:gridCol w:w="1552"/>
        <w:gridCol w:w="2841"/>
        <w:gridCol w:w="1843"/>
      </w:tblGrid>
      <w:tr w:rsidR="00FD1DEE" w:rsidRPr="00FD1DEE" w:rsidTr="00B27776">
        <w:trPr>
          <w:trHeight w:val="578"/>
        </w:trPr>
        <w:tc>
          <w:tcPr>
            <w:tcW w:w="3075" w:type="dxa"/>
            <w:tcBorders>
              <w:top w:val="double" w:sz="12" w:space="0" w:color="000000"/>
              <w:left w:val="double" w:sz="12" w:space="0" w:color="000000"/>
              <w:bottom w:val="single" w:sz="24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b/>
                <w:sz w:val="26"/>
              </w:rPr>
              <w:t xml:space="preserve">Calcul </w:t>
            </w:r>
          </w:p>
        </w:tc>
        <w:tc>
          <w:tcPr>
            <w:tcW w:w="1552" w:type="dxa"/>
            <w:tcBorders>
              <w:top w:val="double" w:sz="12" w:space="0" w:color="000000"/>
              <w:left w:val="single" w:sz="24" w:space="0" w:color="000000"/>
              <w:bottom w:val="single" w:sz="24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righ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Ton résultat </w:t>
            </w:r>
          </w:p>
        </w:tc>
        <w:tc>
          <w:tcPr>
            <w:tcW w:w="2841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6"/>
              </w:rPr>
              <w:t xml:space="preserve">Plus vite que la   calculette ? </w:t>
            </w:r>
          </w:p>
        </w:tc>
        <w:tc>
          <w:tcPr>
            <w:tcW w:w="1843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right="1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Correction </w:t>
            </w:r>
          </w:p>
        </w:tc>
      </w:tr>
      <w:tr w:rsidR="005D29C9" w:rsidRPr="00FD1DEE" w:rsidTr="00B27776">
        <w:trPr>
          <w:trHeight w:val="290"/>
        </w:trPr>
        <w:tc>
          <w:tcPr>
            <w:tcW w:w="3075" w:type="dxa"/>
            <w:tcBorders>
              <w:top w:val="single" w:sz="24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(3 + 2) x 4 </w:t>
            </w:r>
          </w:p>
        </w:tc>
        <w:tc>
          <w:tcPr>
            <w:tcW w:w="1552" w:type="dxa"/>
            <w:tcBorders>
              <w:top w:val="single" w:sz="24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3 + (2 x 4)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5 x (6 – 2)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(5 x 6) – 2 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4 + (5 x 6)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(4 + 5) x 6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2 x (9 + 6)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5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(2 x 9) + 6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9 – (4 x 2)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303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double" w:sz="12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(9 – 4) x 2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double" w:sz="12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</w:tbl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justes : ………</w:t>
      </w:r>
      <w:proofErr w:type="gramStart"/>
      <w:r>
        <w:rPr>
          <w:rFonts w:ascii="OpenDyslexic" w:hAnsi="OpenDyslexic"/>
        </w:rPr>
        <w:t>./</w:t>
      </w:r>
      <w:proofErr w:type="gramEnd"/>
      <w:r>
        <w:rPr>
          <w:rFonts w:ascii="OpenDyslexic" w:hAnsi="OpenDyslexic"/>
        </w:rPr>
        <w:t>10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plus vite que la calculatrice : ………/10</w:t>
      </w: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E455B3" wp14:editId="66B88074">
                <wp:simplePos x="0" y="0"/>
                <wp:positionH relativeFrom="column">
                  <wp:posOffset>3848100</wp:posOffset>
                </wp:positionH>
                <wp:positionV relativeFrom="paragraph">
                  <wp:posOffset>254000</wp:posOffset>
                </wp:positionV>
                <wp:extent cx="1962150" cy="428625"/>
                <wp:effectExtent l="38100" t="38100" r="114300" b="12382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2150" cy="428625"/>
                        </a:xfrm>
                        <a:prstGeom prst="homePlate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1DEE" w:rsidRPr="005679E0" w:rsidRDefault="00FD1DEE" w:rsidP="00FD1DEE">
                            <w:pPr>
                              <w:rPr>
                                <w:rFonts w:ascii="OpenDyslexic" w:hAnsi="OpenDyslexic"/>
                              </w:rPr>
                            </w:pPr>
                            <w:r w:rsidRPr="005679E0">
                              <w:rPr>
                                <w:rFonts w:ascii="OpenDyslexic" w:hAnsi="OpenDyslexic"/>
                              </w:rPr>
                              <w:t>Date : ……/……/……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E455B3" id="Zone de texte 8" o:spid="_x0000_s1032" type="#_x0000_t15" style="position:absolute;margin-left:303pt;margin-top:20pt;width:154.5pt;height:33.7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RMJ7gIAAGoGAAAOAAAAZHJzL2Uyb0RvYy54bWysVVFP2zAQfp+0/2D5faQtbSkVKepATJMQ&#10;IMqEtDfXcZoIx/bsaxP49btzmrYMpIlpfXB9vu/Od9+dL2fnTaXZRvlQWpPy/lGPM2WkzUqzSvmP&#10;h6svE84CCJMJbY1K+bMK/Hz2+dNZ7aZqYAurM+UZOjFhWruUFwBumiRBFqoS4cg6ZVCZW18JQNGv&#10;ksyLGr1XOhn0euOktj5z3koVAp5etko+i/7zXEm4zfOggOmUY2wQVx/XJa3J7ExMV164opTbMMQ/&#10;RFGJ0uClO1eXAgRb+/KNq6qU3gabw5G0VWLzvJQq5oDZ9Ht/ZLMohFMxFyQnuB1N4f+5lTebO8/K&#10;LOVYKCMqLNFPLBTLFAPVgGIToqh2YYrIhUMsNF9tg6XuzgMeUuZN7iv6x5wY6pHs5x3B6IlJMjod&#10;D/ojVEnUDQeT8WBEbpK9tfMBvilbMdpgmrZSd1oAsSCmYnMdoMV3ODoOVpfZVal1FKhz1IX2bCOw&#10;5stVDBRveIXShtUpHx9jLH/zAM07HtCfNmSpYo9hWCTYNSi/KLKaLfXa3wtkddSb9DDfrKRsjif9&#10;VsAGHJz06MeZ0Ct8OaA58xYeSyhi1Yk6ckl57pPRQj61TGhXiDbDYXSzZwXRkdFdMFE6iDOharZV&#10;izt41oqu0uZe5dgKsXh0EB/hnkohpTLQkRHRhMqR+I8YbvFk2gb1EeOdRbzZGtgZV6Wxvi3m6w7I&#10;nrqQ8xaPfBzkTVtolk18A+OuqZc2e8Zex4rETg5OXpVYiWsR4E54nBBYOJx6cItLri32kt3uOCus&#10;f3nvnPDU0f6FsxonTsrDr7XwijP93eCTPu0Ph+gWojAcnQxQ8Iea5aHGrKsLiw3ex/nqZNwSHnS3&#10;zb2tHnE4zulWVAkj8W7stG57Ae0cxOEq1XweQTiUnIBrs3CSXBPL1IEPzaPwbvsmaS7c2G42vXmV&#10;LZYsjZ2vweZlfLLEc8vqln8caLEzt8OXJuahHFH7T8TsNwAAAP//AwBQSwMEFAAGAAgAAAAhADuo&#10;rQHbAAAACgEAAA8AAABkcnMvZG93bnJldi54bWxMj0FPwzAMhe9I/IfISLuxZGgrrDSd0KQhroyJ&#10;s9d4TUXjVE22lX+POcHJtt6n5/eqzRR6daExdZEtLOYGFHETXcethcPH7v4JVMrIDvvIZOGbEmzq&#10;25sKSxev/E6XfW6VmHAq0YLPeSi1To2ngGkeB2LRTnEMmOUcW+1GvIp56PWDMYUO2LF88DjQ1lPz&#10;tT8HC7vJhwbXyXy+jTHk7eH0Kry1s7vp5RlUpin/wfAbX6JDLZmO8cwuqd5CYQrpki0sjUwB1ouV&#10;LEchzeMKdF3p/xXqHwAAAP//AwBQSwECLQAUAAYACAAAACEAtoM4kv4AAADhAQAAEwAAAAAAAAAA&#10;AAAAAAAAAAAAW0NvbnRlbnRfVHlwZXNdLnhtbFBLAQItABQABgAIAAAAIQA4/SH/1gAAAJQBAAAL&#10;AAAAAAAAAAAAAAAAAC8BAABfcmVscy8ucmVsc1BLAQItABQABgAIAAAAIQAQuRMJ7gIAAGoGAAAO&#10;AAAAAAAAAAAAAAAAAC4CAABkcnMvZTJvRG9jLnhtbFBLAQItABQABgAIAAAAIQA7qK0B2wAAAAoB&#10;AAAPAAAAAAAAAAAAAAAAAEgFAABkcnMvZG93bnJldi54bWxQSwUGAAAAAAQABADzAAAAUAYAAAAA&#10;" adj="19241" fillcolor="white [3212]" strokecolor="black [3213]" strokeweight=".5pt">
                <v:shadow on="t" color="black" opacity="26214f" origin="-.5,-.5" offset=".74836mm,.74836mm"/>
                <v:textbox>
                  <w:txbxContent>
                    <w:p w:rsidR="00FD1DEE" w:rsidRPr="005679E0" w:rsidRDefault="00FD1DEE" w:rsidP="00FD1DEE">
                      <w:pPr>
                        <w:rPr>
                          <w:rFonts w:ascii="OpenDyslexic" w:hAnsi="OpenDyslexic"/>
                        </w:rPr>
                      </w:pPr>
                      <w:r w:rsidRPr="005679E0">
                        <w:rPr>
                          <w:rFonts w:ascii="OpenDyslexic" w:hAnsi="OpenDyslexic"/>
                        </w:rPr>
                        <w:t>Date : ……/……/……</w:t>
                      </w:r>
                    </w:p>
                  </w:txbxContent>
                </v:textbox>
              </v:shape>
            </w:pict>
          </mc:Fallback>
        </mc:AlternateContent>
      </w:r>
    </w:p>
    <w:p w:rsidR="00FD1DEE" w:rsidRPr="00FD1DEE" w:rsidRDefault="005D29C9" w:rsidP="00FD1DEE">
      <w:pPr>
        <w:spacing w:after="0"/>
        <w:rPr>
          <w:rFonts w:ascii="OpenDyslexic" w:hAnsi="OpenDyslexic"/>
          <w:u w:val="single"/>
        </w:rPr>
      </w:pPr>
      <w:r>
        <w:rPr>
          <w:rFonts w:ascii="OpenDyslexic" w:hAnsi="OpenDyslexic"/>
          <w:u w:val="single"/>
        </w:rPr>
        <w:t xml:space="preserve">Rituel 4 </w:t>
      </w:r>
      <w:r w:rsidR="00FD1DEE" w:rsidRPr="00FD1DEE">
        <w:rPr>
          <w:rFonts w:ascii="OpenDyslexic" w:hAnsi="OpenDyslexic"/>
          <w:u w:val="single"/>
        </w:rPr>
        <w:t xml:space="preserve">– </w:t>
      </w:r>
      <w:r>
        <w:rPr>
          <w:rFonts w:ascii="OpenDyslexic" w:hAnsi="OpenDyslexic"/>
          <w:u w:val="single"/>
        </w:rPr>
        <w:t xml:space="preserve">Tables de 3 et 5 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 w:rsidRPr="00FD1DEE">
        <w:rPr>
          <w:rFonts w:ascii="OpenDyslexic" w:hAnsi="OpenDyslexic"/>
        </w:rPr>
        <w:sym w:font="Wingdings" w:char="F0A1"/>
      </w:r>
      <w:r w:rsidRPr="00FD1DEE">
        <w:rPr>
          <w:rFonts w:ascii="OpenDyslexic" w:hAnsi="OpenDyslexic"/>
        </w:rPr>
        <w:t xml:space="preserve"> Je suis responsable de la calculatrice </w:t>
      </w:r>
    </w:p>
    <w:tbl>
      <w:tblPr>
        <w:tblStyle w:val="TableGrid"/>
        <w:tblpPr w:vertAnchor="text" w:tblpX="-71" w:tblpY="105"/>
        <w:tblOverlap w:val="never"/>
        <w:tblW w:w="9311" w:type="dxa"/>
        <w:tblInd w:w="0" w:type="dxa"/>
        <w:tblCellMar>
          <w:top w:w="14" w:type="dxa"/>
          <w:left w:w="115" w:type="dxa"/>
          <w:bottom w:w="0" w:type="dxa"/>
          <w:right w:w="91" w:type="dxa"/>
        </w:tblCellMar>
        <w:tblLook w:val="04A0" w:firstRow="1" w:lastRow="0" w:firstColumn="1" w:lastColumn="0" w:noHBand="0" w:noVBand="1"/>
      </w:tblPr>
      <w:tblGrid>
        <w:gridCol w:w="3075"/>
        <w:gridCol w:w="1552"/>
        <w:gridCol w:w="2841"/>
        <w:gridCol w:w="1843"/>
      </w:tblGrid>
      <w:tr w:rsidR="00FD1DEE" w:rsidRPr="00FD1DEE" w:rsidTr="00B27776">
        <w:trPr>
          <w:trHeight w:val="578"/>
        </w:trPr>
        <w:tc>
          <w:tcPr>
            <w:tcW w:w="3075" w:type="dxa"/>
            <w:tcBorders>
              <w:top w:val="double" w:sz="12" w:space="0" w:color="000000"/>
              <w:left w:val="double" w:sz="12" w:space="0" w:color="000000"/>
              <w:bottom w:val="single" w:sz="24" w:space="0" w:color="000000"/>
              <w:right w:val="single" w:sz="24" w:space="0" w:color="000000"/>
            </w:tcBorders>
          </w:tcPr>
          <w:p w:rsidR="00FD1DEE" w:rsidRPr="00FD1DEE" w:rsidRDefault="00FD1DEE" w:rsidP="00B27776">
            <w:pPr>
              <w:ind w:right="25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b/>
                <w:sz w:val="26"/>
              </w:rPr>
              <w:t xml:space="preserve">Calcul </w:t>
            </w:r>
          </w:p>
        </w:tc>
        <w:tc>
          <w:tcPr>
            <w:tcW w:w="1552" w:type="dxa"/>
            <w:tcBorders>
              <w:top w:val="double" w:sz="12" w:space="0" w:color="000000"/>
              <w:left w:val="single" w:sz="24" w:space="0" w:color="000000"/>
              <w:bottom w:val="single" w:sz="24" w:space="0" w:color="000000"/>
              <w:right w:val="single" w:sz="18" w:space="0" w:color="000000"/>
            </w:tcBorders>
          </w:tcPr>
          <w:p w:rsidR="00FD1DEE" w:rsidRPr="00FD1DEE" w:rsidRDefault="00FD1DEE" w:rsidP="00B27776">
            <w:pPr>
              <w:ind w:righ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Ton résultat </w:t>
            </w:r>
          </w:p>
        </w:tc>
        <w:tc>
          <w:tcPr>
            <w:tcW w:w="2841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single" w:sz="18" w:space="0" w:color="000000"/>
            </w:tcBorders>
            <w:shd w:val="clear" w:color="auto" w:fill="E5E5E5"/>
          </w:tcPr>
          <w:p w:rsidR="00FD1DEE" w:rsidRPr="00FD1DEE" w:rsidRDefault="00FD1DEE" w:rsidP="00B27776">
            <w:pPr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6"/>
              </w:rPr>
              <w:t xml:space="preserve">Plus vite que la   calculette ? </w:t>
            </w:r>
          </w:p>
        </w:tc>
        <w:tc>
          <w:tcPr>
            <w:tcW w:w="1843" w:type="dxa"/>
            <w:tcBorders>
              <w:top w:val="double" w:sz="12" w:space="0" w:color="000000"/>
              <w:left w:val="single" w:sz="18" w:space="0" w:color="000000"/>
              <w:bottom w:val="single" w:sz="24" w:space="0" w:color="000000"/>
              <w:right w:val="double" w:sz="12" w:space="0" w:color="000000"/>
            </w:tcBorders>
          </w:tcPr>
          <w:p w:rsidR="00FD1DEE" w:rsidRPr="00FD1DEE" w:rsidRDefault="00FD1DEE" w:rsidP="00B27776">
            <w:pPr>
              <w:ind w:right="1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  <w:sz w:val="18"/>
              </w:rPr>
              <w:t xml:space="preserve">Correction </w:t>
            </w:r>
          </w:p>
        </w:tc>
      </w:tr>
      <w:tr w:rsidR="005D29C9" w:rsidRPr="00FD1DEE" w:rsidTr="00B27776">
        <w:trPr>
          <w:trHeight w:val="290"/>
        </w:trPr>
        <w:tc>
          <w:tcPr>
            <w:tcW w:w="3075" w:type="dxa"/>
            <w:tcBorders>
              <w:top w:val="single" w:sz="24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3 x 5 </w:t>
            </w:r>
          </w:p>
        </w:tc>
        <w:tc>
          <w:tcPr>
            <w:tcW w:w="1552" w:type="dxa"/>
            <w:tcBorders>
              <w:top w:val="single" w:sz="24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24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5 x 6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5 x 4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9 x 3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6 x 3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5 x 7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9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3 x 7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8 x 5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268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single" w:sz="6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5 x 9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single" w:sz="6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1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  <w:tr w:rsidR="005D29C9" w:rsidRPr="00FD1DEE" w:rsidTr="00B27776">
        <w:trPr>
          <w:trHeight w:val="303"/>
        </w:trPr>
        <w:tc>
          <w:tcPr>
            <w:tcW w:w="3075" w:type="dxa"/>
            <w:tcBorders>
              <w:top w:val="single" w:sz="6" w:space="0" w:color="000000"/>
              <w:left w:val="double" w:sz="12" w:space="0" w:color="000000"/>
              <w:bottom w:val="double" w:sz="12" w:space="0" w:color="000000"/>
              <w:right w:val="single" w:sz="24" w:space="0" w:color="000000"/>
            </w:tcBorders>
          </w:tcPr>
          <w:p w:rsidR="005D29C9" w:rsidRPr="005D29C9" w:rsidRDefault="005D29C9" w:rsidP="005D29C9">
            <w:pPr>
              <w:ind w:right="24"/>
              <w:jc w:val="center"/>
              <w:rPr>
                <w:rFonts w:ascii="OpenDyslexic" w:hAnsi="OpenDyslexic"/>
              </w:rPr>
            </w:pPr>
            <w:r w:rsidRPr="005D29C9">
              <w:rPr>
                <w:rFonts w:ascii="OpenDyslexic" w:eastAsia="Arial" w:hAnsi="OpenDyslexic" w:cs="Arial"/>
              </w:rPr>
              <w:t xml:space="preserve">3 x 8 </w:t>
            </w:r>
          </w:p>
        </w:tc>
        <w:tc>
          <w:tcPr>
            <w:tcW w:w="1552" w:type="dxa"/>
            <w:tcBorders>
              <w:top w:val="single" w:sz="6" w:space="0" w:color="000000"/>
              <w:left w:val="single" w:sz="24" w:space="0" w:color="000000"/>
              <w:bottom w:val="double" w:sz="12" w:space="0" w:color="000000"/>
              <w:right w:val="single" w:sz="18" w:space="0" w:color="000000"/>
            </w:tcBorders>
          </w:tcPr>
          <w:p w:rsidR="005D29C9" w:rsidRPr="00FD1DEE" w:rsidRDefault="005D29C9" w:rsidP="005D29C9">
            <w:pPr>
              <w:ind w:left="30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2841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single" w:sz="18" w:space="0" w:color="000000"/>
            </w:tcBorders>
            <w:shd w:val="clear" w:color="auto" w:fill="E5E5E5"/>
          </w:tcPr>
          <w:p w:rsidR="005D29C9" w:rsidRPr="00FD1DEE" w:rsidRDefault="005D29C9" w:rsidP="005D29C9">
            <w:pPr>
              <w:ind w:left="39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18" w:space="0" w:color="000000"/>
              <w:bottom w:val="double" w:sz="12" w:space="0" w:color="000000"/>
              <w:right w:val="double" w:sz="12" w:space="0" w:color="000000"/>
            </w:tcBorders>
          </w:tcPr>
          <w:p w:rsidR="005D29C9" w:rsidRPr="00FD1DEE" w:rsidRDefault="005D29C9" w:rsidP="005D29C9">
            <w:pPr>
              <w:ind w:left="43"/>
              <w:jc w:val="center"/>
              <w:rPr>
                <w:rFonts w:ascii="OpenDyslexic" w:hAnsi="OpenDyslexic"/>
              </w:rPr>
            </w:pPr>
            <w:r w:rsidRPr="00FD1DEE">
              <w:rPr>
                <w:rFonts w:ascii="OpenDyslexic" w:eastAsia="Arial" w:hAnsi="OpenDyslexic" w:cs="Arial"/>
              </w:rPr>
              <w:t xml:space="preserve"> </w:t>
            </w:r>
          </w:p>
        </w:tc>
      </w:tr>
    </w:tbl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  <w:bookmarkStart w:id="0" w:name="_GoBack"/>
      <w:bookmarkEnd w:id="0"/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P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rPr>
          <w:rFonts w:ascii="OpenDyslexic" w:hAnsi="OpenDyslexic"/>
        </w:rPr>
      </w:pPr>
    </w:p>
    <w:p w:rsid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justes : ………</w:t>
      </w:r>
      <w:proofErr w:type="gramStart"/>
      <w:r>
        <w:rPr>
          <w:rFonts w:ascii="OpenDyslexic" w:hAnsi="OpenDyslexic"/>
        </w:rPr>
        <w:t>./</w:t>
      </w:r>
      <w:proofErr w:type="gramEnd"/>
      <w:r>
        <w:rPr>
          <w:rFonts w:ascii="OpenDyslexic" w:hAnsi="OpenDyslexic"/>
        </w:rPr>
        <w:t>10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  <w:r>
        <w:rPr>
          <w:rFonts w:ascii="OpenDyslexic" w:hAnsi="OpenDyslexic"/>
        </w:rPr>
        <w:t>Réponses plus vite que la calculatrice : ………/10</w:t>
      </w:r>
    </w:p>
    <w:p w:rsidR="00FD1DEE" w:rsidRPr="00FD1DEE" w:rsidRDefault="00FD1DEE" w:rsidP="00FD1DEE">
      <w:pPr>
        <w:spacing w:after="0"/>
        <w:rPr>
          <w:rFonts w:ascii="OpenDyslexic" w:hAnsi="OpenDyslexic"/>
        </w:rPr>
      </w:pPr>
    </w:p>
    <w:sectPr w:rsidR="00FD1DEE" w:rsidRPr="00FD1DEE" w:rsidSect="00FD1D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Dyslexic">
    <w:panose1 w:val="00000000000000000000"/>
    <w:charset w:val="00"/>
    <w:family w:val="modern"/>
    <w:notTrueType/>
    <w:pitch w:val="variable"/>
    <w:sig w:usb0="20000207" w:usb1="00000000" w:usb2="00000000" w:usb3="00000000" w:csb0="00000197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DEE"/>
    <w:rsid w:val="0018154C"/>
    <w:rsid w:val="005D29C9"/>
    <w:rsid w:val="00FD1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DC1976-55D5-45D1-851C-873B5D758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FD1DEE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236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Cécile</dc:creator>
  <cp:keywords/>
  <dc:description/>
  <cp:lastModifiedBy>Cécile</cp:lastModifiedBy>
  <cp:revision>2</cp:revision>
  <dcterms:created xsi:type="dcterms:W3CDTF">2016-11-02T13:42:00Z</dcterms:created>
  <dcterms:modified xsi:type="dcterms:W3CDTF">2016-11-02T13:53:00Z</dcterms:modified>
</cp:coreProperties>
</file>